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A4" w:rsidRPr="005227A4" w:rsidRDefault="005227A4" w:rsidP="005227A4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5227A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«Духовной лиры звук»</w:t>
      </w:r>
    </w:p>
    <w:p w:rsidR="0090218F" w:rsidRPr="005227A4" w:rsidRDefault="0090218F" w:rsidP="003068C2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  <w:r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21 ноября </w:t>
      </w:r>
      <w:r w:rsidR="00C125FD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в преддверии празднования «Дня</w:t>
      </w:r>
      <w:proofErr w:type="gramStart"/>
      <w:r w:rsidR="00C125FD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</w:t>
      </w:r>
      <w:r w:rsidR="00356348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П</w:t>
      </w:r>
      <w:proofErr w:type="gramEnd"/>
      <w:r w:rsidR="00356348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ервого </w:t>
      </w:r>
      <w:r w:rsidR="00C125FD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Президента» учащиеся начальных классов</w:t>
      </w:r>
      <w:r w:rsidR="005227A4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068C2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Аккольской</w:t>
      </w:r>
      <w:proofErr w:type="spellEnd"/>
      <w:r w:rsidR="003068C2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средней школы № 4 </w:t>
      </w:r>
      <w:r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принял</w:t>
      </w:r>
      <w:r w:rsidR="00C125FD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и</w:t>
      </w:r>
      <w:r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 участие  в конкурс</w:t>
      </w:r>
      <w:r w:rsidR="00C125FD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е  чтецов  «Человек</w:t>
      </w:r>
      <w:r w:rsidR="003068C2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с великой судьбой».</w:t>
      </w:r>
      <w:r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Мероприятие проходило </w:t>
      </w:r>
      <w:r w:rsidR="00C125FD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как всегда позитивно и радостно</w:t>
      </w:r>
      <w:r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. Любой конкурс подразумевает некое состязание, и чтобы его судить, нужны </w:t>
      </w:r>
      <w:r w:rsidR="00C125FD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компетентные люди. Именно </w:t>
      </w:r>
      <w:proofErr w:type="gramStart"/>
      <w:r w:rsidR="00C125FD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такие</w:t>
      </w:r>
      <w:proofErr w:type="gramEnd"/>
      <w:r w:rsidR="00C125FD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, знающие и справедливые</w:t>
      </w:r>
      <w:r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, вошли в состав жюри</w:t>
      </w:r>
      <w:r w:rsidR="003068C2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–Сеитова Г.М,</w:t>
      </w:r>
      <w:r w:rsidR="005227A4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</w:t>
      </w:r>
      <w:r w:rsidR="00C125FD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Мажникова И.К, Жижикина Л.А, Сергеева Н.А.</w:t>
      </w:r>
    </w:p>
    <w:p w:rsidR="0090218F" w:rsidRPr="005227A4" w:rsidRDefault="0090218F" w:rsidP="003068C2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  <w:lang w:eastAsia="ru-RU"/>
        </w:rPr>
      </w:pPr>
      <w:r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Учащиеся  поразили конкурсное жюри своими талантами, умением читать стихи.</w:t>
      </w:r>
    </w:p>
    <w:p w:rsidR="0090218F" w:rsidRPr="005227A4" w:rsidRDefault="005227A4" w:rsidP="003068C2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  <w:lang w:eastAsia="ru-RU"/>
        </w:rPr>
      </w:pPr>
      <w:r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Особо отличились</w:t>
      </w:r>
      <w:r w:rsidR="003068C2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, и завоевали первое</w:t>
      </w:r>
      <w:r w:rsidR="0090218F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 место</w:t>
      </w:r>
      <w:r w:rsidR="003068C2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="003068C2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Рейтенбах</w:t>
      </w:r>
      <w:proofErr w:type="spellEnd"/>
      <w:r w:rsidR="003068C2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Д, </w:t>
      </w:r>
      <w:proofErr w:type="spellStart"/>
      <w:r w:rsidR="003068C2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Койло</w:t>
      </w:r>
      <w:proofErr w:type="spellEnd"/>
      <w:r w:rsidR="003068C2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Д, учащиеся вторых классов; второе </w:t>
      </w:r>
      <w:r w:rsidR="0090218F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место по праву досталось, за </w:t>
      </w:r>
      <w:r w:rsidR="003068C2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хорошо прочитанное произведение </w:t>
      </w:r>
      <w:proofErr w:type="gramStart"/>
      <w:r w:rsidR="003068C2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–</w:t>
      </w:r>
      <w:proofErr w:type="spellStart"/>
      <w:r w:rsidR="00226EDB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="00226EDB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овыршиной</w:t>
      </w:r>
      <w:proofErr w:type="spellEnd"/>
      <w:r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</w:t>
      </w:r>
      <w:r w:rsidR="00226EDB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К</w:t>
      </w:r>
      <w:r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.</w:t>
      </w:r>
      <w:r w:rsidR="00226EDB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, Байрамовой</w:t>
      </w:r>
      <w:r w:rsidR="003068C2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К, Рользинг У,</w:t>
      </w:r>
      <w:r w:rsidR="00226EDB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Бугровой</w:t>
      </w:r>
      <w:bookmarkStart w:id="0" w:name="_GoBack"/>
      <w:bookmarkEnd w:id="0"/>
      <w:r w:rsidR="003068C2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А, и третье место поделили между собой – Пиль У, </w:t>
      </w:r>
      <w:proofErr w:type="spellStart"/>
      <w:r w:rsidR="003068C2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ФаттахутдиноваР</w:t>
      </w:r>
      <w:proofErr w:type="spellEnd"/>
      <w:r w:rsidR="003068C2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,</w:t>
      </w:r>
      <w:r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068C2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Моор</w:t>
      </w:r>
      <w:proofErr w:type="spellEnd"/>
      <w:r w:rsidR="003068C2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А, </w:t>
      </w:r>
      <w:proofErr w:type="spellStart"/>
      <w:r w:rsidR="003068C2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Пецольд</w:t>
      </w:r>
      <w:proofErr w:type="spellEnd"/>
      <w:r w:rsidR="003068C2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А</w:t>
      </w:r>
      <w:r w:rsidR="0090218F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.</w:t>
      </w:r>
    </w:p>
    <w:p w:rsidR="0090218F" w:rsidRPr="005227A4" w:rsidRDefault="0090218F" w:rsidP="003068C2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  <w:lang w:eastAsia="ru-RU"/>
        </w:rPr>
      </w:pPr>
      <w:r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Всех конкурсантов наградили  грамотами.</w:t>
      </w:r>
    </w:p>
    <w:p w:rsidR="0090218F" w:rsidRPr="005227A4" w:rsidRDefault="005227A4" w:rsidP="003068C2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  <w:lang w:eastAsia="ru-RU"/>
        </w:rPr>
      </w:pPr>
      <w:r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Х</w:t>
      </w:r>
      <w:r w:rsidR="0090218F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о</w:t>
      </w:r>
      <w:r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чется отметить</w:t>
      </w:r>
      <w:r w:rsidR="0090218F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, что все эти мероприятия проводятся не просто так</w:t>
      </w:r>
      <w:proofErr w:type="gramStart"/>
      <w:r w:rsidR="0090218F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5227A4">
        <w:rPr>
          <w:rFonts w:ascii="Times New Roman" w:eastAsia="Times New Roman" w:hAnsi="Times New Roman" w:cs="Times New Roman"/>
          <w:color w:val="0D0D0D" w:themeColor="text1" w:themeTint="F2"/>
          <w:sz w:val="30"/>
          <w:szCs w:val="30"/>
          <w:lang w:eastAsia="ru-RU"/>
        </w:rPr>
        <w:t xml:space="preserve"> Р</w:t>
      </w:r>
      <w:r w:rsidR="0090218F" w:rsidRPr="005227A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ебенок смотрит на мир широко открытыми глазами, постигает его, учится видеть, слышать, чувствовать, понимать. И мы, взрослые, должны быть помощниками малышам в этом. Яркие, радостные впечатления откладываются в детях на всю жизнь, во многом определяя дальнейшее развитие. Различные конкурсы, соревнования стимулируют интерес детей. Кроме того, проведение таких мероприятий предполагает вступление взрослого в определенный творческий контакт, что очень важно для налаживания коммуникативных отношений. Организованные педагогами литературные конкурсы, досуги занимают важное место при воспитании у детей нравственности и положительных эмоций, направленных на создание у детей стойкого читательского интереса. Нам очень бы хотелось, чтобы после каждого проведенного такого мероприятия, ребёнку ещё и ещё раз хотелось обратиться к книге, прочесть сказку или стихотворение, выучить понравившееся произведение. Мы желаем конкурсантам и их родителям дальнейших успехов.</w:t>
      </w:r>
    </w:p>
    <w:p w:rsidR="0090218F" w:rsidRPr="005227A4" w:rsidRDefault="0090218F" w:rsidP="003068C2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5227A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904815" w:rsidRPr="005227A4" w:rsidRDefault="003068C2" w:rsidP="003068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227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Малярчук Н.Г</w:t>
      </w:r>
    </w:p>
    <w:p w:rsidR="003068C2" w:rsidRPr="005227A4" w:rsidRDefault="003068C2" w:rsidP="003068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227A4">
        <w:rPr>
          <w:rFonts w:ascii="Times New Roman" w:hAnsi="Times New Roman" w:cs="Times New Roman"/>
          <w:sz w:val="24"/>
          <w:szCs w:val="24"/>
        </w:rPr>
        <w:t xml:space="preserve">                            учитель начальных классов</w:t>
      </w:r>
    </w:p>
    <w:p w:rsidR="003068C2" w:rsidRPr="005227A4" w:rsidRDefault="003068C2" w:rsidP="003068C2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5227A4">
        <w:rPr>
          <w:rFonts w:ascii="Times New Roman" w:hAnsi="Times New Roman" w:cs="Times New Roman"/>
          <w:sz w:val="24"/>
          <w:szCs w:val="24"/>
        </w:rPr>
        <w:t>Аккольской</w:t>
      </w:r>
      <w:proofErr w:type="spellEnd"/>
      <w:r w:rsidRPr="005227A4">
        <w:rPr>
          <w:rFonts w:ascii="Times New Roman" w:hAnsi="Times New Roman" w:cs="Times New Roman"/>
          <w:sz w:val="24"/>
          <w:szCs w:val="24"/>
        </w:rPr>
        <w:t xml:space="preserve"> средней школы № 4</w:t>
      </w:r>
    </w:p>
    <w:sectPr w:rsidR="003068C2" w:rsidRPr="005227A4" w:rsidSect="00A90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18F"/>
    <w:rsid w:val="00226EDB"/>
    <w:rsid w:val="003068C2"/>
    <w:rsid w:val="00356348"/>
    <w:rsid w:val="005227A4"/>
    <w:rsid w:val="0090218F"/>
    <w:rsid w:val="00904815"/>
    <w:rsid w:val="00A90848"/>
    <w:rsid w:val="00C12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8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8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Кристя</dc:creator>
  <cp:lastModifiedBy>Admin</cp:lastModifiedBy>
  <cp:revision>8</cp:revision>
  <dcterms:created xsi:type="dcterms:W3CDTF">2017-11-20T15:46:00Z</dcterms:created>
  <dcterms:modified xsi:type="dcterms:W3CDTF">2017-11-28T09:38:00Z</dcterms:modified>
</cp:coreProperties>
</file>